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6E" w:rsidRDefault="005A28AF" w:rsidP="00D55C6E">
      <w:pPr>
        <w:autoSpaceDE w:val="0"/>
        <w:autoSpaceDN w:val="0"/>
        <w:adjustRightInd w:val="0"/>
        <w:jc w:val="center"/>
      </w:pPr>
      <w:proofErr w:type="spellStart"/>
      <w:r w:rsidRPr="00F65CBC">
        <w:rPr>
          <w:b/>
          <w:sz w:val="24"/>
        </w:rPr>
        <w:t>Regulamin</w:t>
      </w:r>
      <w:proofErr w:type="spellEnd"/>
      <w:r w:rsidRPr="00F65CBC">
        <w:rPr>
          <w:b/>
          <w:sz w:val="24"/>
        </w:rPr>
        <w:t xml:space="preserve"> XI</w:t>
      </w:r>
      <w:r w:rsidR="00F41898">
        <w:rPr>
          <w:b/>
          <w:sz w:val="24"/>
        </w:rPr>
        <w:t>I</w:t>
      </w:r>
      <w:r w:rsidR="00CF4740">
        <w:rPr>
          <w:b/>
          <w:sz w:val="24"/>
        </w:rPr>
        <w:t>I</w:t>
      </w:r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Turnieju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Piłki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Nożnej</w:t>
      </w:r>
      <w:proofErr w:type="spellEnd"/>
      <w:r w:rsidRPr="00F65CBC">
        <w:rPr>
          <w:b/>
          <w:sz w:val="24"/>
        </w:rPr>
        <w:t xml:space="preserve"> o </w:t>
      </w:r>
      <w:proofErr w:type="spellStart"/>
      <w:r w:rsidRPr="00F65CBC">
        <w:rPr>
          <w:b/>
          <w:sz w:val="24"/>
        </w:rPr>
        <w:t>Puchar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Burmistrza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Ciechocinka</w:t>
      </w:r>
      <w:proofErr w:type="spellEnd"/>
      <w:r w:rsidRPr="00F65CBC">
        <w:rPr>
          <w:b/>
          <w:sz w:val="24"/>
        </w:rPr>
        <w:t xml:space="preserve"> </w:t>
      </w:r>
      <w:r w:rsidR="00F65CBC" w:rsidRPr="00F65CBC">
        <w:rPr>
          <w:b/>
          <w:sz w:val="24"/>
        </w:rPr>
        <w:br/>
      </w:r>
      <w:r w:rsidRPr="00F65CBC">
        <w:rPr>
          <w:b/>
          <w:sz w:val="24"/>
        </w:rPr>
        <w:t>„</w:t>
      </w:r>
      <w:proofErr w:type="spellStart"/>
      <w:r w:rsidRPr="00F65CBC">
        <w:rPr>
          <w:b/>
          <w:sz w:val="24"/>
        </w:rPr>
        <w:t>Piłka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nożna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łączy</w:t>
      </w:r>
      <w:proofErr w:type="spellEnd"/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pokolenia</w:t>
      </w:r>
      <w:proofErr w:type="spellEnd"/>
      <w:r w:rsidRPr="00F65CBC">
        <w:rPr>
          <w:b/>
          <w:sz w:val="24"/>
        </w:rPr>
        <w:t xml:space="preserve">” w </w:t>
      </w:r>
      <w:proofErr w:type="spellStart"/>
      <w:r w:rsidRPr="00F65CBC">
        <w:rPr>
          <w:b/>
          <w:sz w:val="24"/>
        </w:rPr>
        <w:t>dniu</w:t>
      </w:r>
      <w:proofErr w:type="spellEnd"/>
      <w:r w:rsidRPr="00F65CBC">
        <w:rPr>
          <w:b/>
          <w:sz w:val="24"/>
        </w:rPr>
        <w:t xml:space="preserve"> 1</w:t>
      </w:r>
      <w:r w:rsidR="00F41898">
        <w:rPr>
          <w:b/>
          <w:sz w:val="24"/>
        </w:rPr>
        <w:t>3</w:t>
      </w:r>
      <w:r w:rsidRPr="00F65CBC">
        <w:rPr>
          <w:b/>
          <w:sz w:val="24"/>
        </w:rPr>
        <w:t>.06.202</w:t>
      </w:r>
      <w:r w:rsidR="00F41898">
        <w:rPr>
          <w:b/>
          <w:sz w:val="24"/>
        </w:rPr>
        <w:t>6</w:t>
      </w:r>
      <w:r w:rsidRPr="00F65CBC">
        <w:rPr>
          <w:b/>
          <w:sz w:val="24"/>
        </w:rPr>
        <w:t xml:space="preserve"> </w:t>
      </w:r>
      <w:proofErr w:type="spellStart"/>
      <w:r w:rsidRPr="00F65CBC">
        <w:rPr>
          <w:b/>
          <w:sz w:val="24"/>
        </w:rPr>
        <w:t>roku</w:t>
      </w:r>
      <w:proofErr w:type="spellEnd"/>
    </w:p>
    <w:p w:rsidR="007C7B25" w:rsidRDefault="007C7B25" w:rsidP="00D55C6E">
      <w:pPr>
        <w:autoSpaceDE w:val="0"/>
        <w:autoSpaceDN w:val="0"/>
        <w:adjustRightInd w:val="0"/>
      </w:pPr>
    </w:p>
    <w:p w:rsidR="00D55C6E" w:rsidRPr="007C7B25" w:rsidRDefault="00F65CBC" w:rsidP="00D55C6E">
      <w:pPr>
        <w:autoSpaceDE w:val="0"/>
        <w:autoSpaceDN w:val="0"/>
        <w:adjustRightInd w:val="0"/>
        <w:rPr>
          <w:sz w:val="20"/>
        </w:rPr>
      </w:pPr>
      <w:r>
        <w:br/>
      </w:r>
      <w:r w:rsidR="005A28AF" w:rsidRPr="007C7B25">
        <w:rPr>
          <w:b/>
          <w:sz w:val="20"/>
        </w:rPr>
        <w:t xml:space="preserve">1. </w:t>
      </w:r>
      <w:proofErr w:type="spellStart"/>
      <w:r w:rsidR="005A28AF" w:rsidRPr="007C7B25">
        <w:rPr>
          <w:b/>
          <w:sz w:val="20"/>
        </w:rPr>
        <w:t>Organizatorem</w:t>
      </w:r>
      <w:proofErr w:type="spellEnd"/>
      <w:r w:rsidR="005A28AF" w:rsidRPr="007C7B25">
        <w:rPr>
          <w:b/>
          <w:sz w:val="20"/>
        </w:rPr>
        <w:t xml:space="preserve"> </w:t>
      </w:r>
      <w:proofErr w:type="spellStart"/>
      <w:r w:rsidR="005A28AF" w:rsidRPr="007C7B25">
        <w:rPr>
          <w:b/>
          <w:sz w:val="20"/>
        </w:rPr>
        <w:t>turnieju</w:t>
      </w:r>
      <w:proofErr w:type="spellEnd"/>
      <w:r w:rsidR="005A28AF" w:rsidRPr="007C7B25">
        <w:rPr>
          <w:b/>
          <w:sz w:val="20"/>
        </w:rPr>
        <w:t xml:space="preserve"> jest</w:t>
      </w:r>
      <w:r w:rsidR="00D55C6E" w:rsidRPr="007C7B25">
        <w:rPr>
          <w:b/>
          <w:sz w:val="20"/>
        </w:rPr>
        <w:t>:</w:t>
      </w:r>
      <w:r w:rsidR="00D55C6E" w:rsidRPr="007C7B25">
        <w:rPr>
          <w:b/>
          <w:sz w:val="20"/>
        </w:rPr>
        <w:br/>
      </w:r>
      <w:r w:rsidR="005A28AF" w:rsidRPr="007C7B25">
        <w:rPr>
          <w:sz w:val="20"/>
        </w:rPr>
        <w:t xml:space="preserve"> </w:t>
      </w:r>
      <w:proofErr w:type="spellStart"/>
      <w:r w:rsidR="005A28AF" w:rsidRPr="007C7B25">
        <w:rPr>
          <w:sz w:val="20"/>
        </w:rPr>
        <w:t>Ośrodek</w:t>
      </w:r>
      <w:proofErr w:type="spellEnd"/>
      <w:r w:rsidR="005A28AF" w:rsidRPr="007C7B25">
        <w:rPr>
          <w:sz w:val="20"/>
        </w:rPr>
        <w:t xml:space="preserve"> Sportu i Rekreacji w Ciechocinku </w:t>
      </w:r>
    </w:p>
    <w:p w:rsidR="00D55C6E" w:rsidRPr="007C7B25" w:rsidRDefault="00D55C6E" w:rsidP="00D55C6E">
      <w:pPr>
        <w:autoSpaceDE w:val="0"/>
        <w:autoSpaceDN w:val="0"/>
        <w:adjustRightInd w:val="0"/>
        <w:rPr>
          <w:sz w:val="20"/>
        </w:rPr>
      </w:pPr>
    </w:p>
    <w:p w:rsidR="00D55C6E" w:rsidRPr="007C7B25" w:rsidRDefault="005A28AF" w:rsidP="00D55C6E">
      <w:pPr>
        <w:autoSpaceDE w:val="0"/>
        <w:autoSpaceDN w:val="0"/>
        <w:adjustRightInd w:val="0"/>
        <w:rPr>
          <w:sz w:val="20"/>
        </w:rPr>
      </w:pPr>
      <w:r w:rsidRPr="007C7B25">
        <w:rPr>
          <w:b/>
          <w:sz w:val="20"/>
        </w:rPr>
        <w:t xml:space="preserve">2. </w:t>
      </w:r>
      <w:proofErr w:type="spellStart"/>
      <w:r w:rsidRPr="007C7B25">
        <w:rPr>
          <w:b/>
          <w:sz w:val="20"/>
        </w:rPr>
        <w:t>Celem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turnieju</w:t>
      </w:r>
      <w:proofErr w:type="spellEnd"/>
      <w:r w:rsidRPr="007C7B25">
        <w:rPr>
          <w:b/>
          <w:sz w:val="20"/>
        </w:rPr>
        <w:t xml:space="preserve"> jest:</w:t>
      </w:r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- </w:t>
      </w:r>
      <w:proofErr w:type="spellStart"/>
      <w:r w:rsidRPr="007C7B25">
        <w:rPr>
          <w:sz w:val="20"/>
        </w:rPr>
        <w:t>popularyzacja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piłki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nożnej</w:t>
      </w:r>
      <w:proofErr w:type="spellEnd"/>
      <w:r w:rsidRPr="007C7B25">
        <w:rPr>
          <w:sz w:val="20"/>
        </w:rPr>
        <w:t xml:space="preserve"> i </w:t>
      </w:r>
      <w:proofErr w:type="spellStart"/>
      <w:r w:rsidRPr="007C7B25">
        <w:rPr>
          <w:sz w:val="20"/>
        </w:rPr>
        <w:t>aktywnych</w:t>
      </w:r>
      <w:proofErr w:type="spellEnd"/>
      <w:r w:rsidRPr="007C7B25">
        <w:rPr>
          <w:sz w:val="20"/>
        </w:rPr>
        <w:t xml:space="preserve"> form </w:t>
      </w:r>
      <w:proofErr w:type="spellStart"/>
      <w:r w:rsidRPr="007C7B25">
        <w:rPr>
          <w:sz w:val="20"/>
        </w:rPr>
        <w:t>spędzania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wolnego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czasu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wśród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mieszkańców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Ciechocinka</w:t>
      </w:r>
      <w:proofErr w:type="spellEnd"/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- </w:t>
      </w:r>
      <w:proofErr w:type="spellStart"/>
      <w:r w:rsidRPr="007C7B25">
        <w:rPr>
          <w:sz w:val="20"/>
        </w:rPr>
        <w:t>umożliwienie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rywalizacji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sportowej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szkolnych</w:t>
      </w:r>
      <w:proofErr w:type="spellEnd"/>
      <w:r w:rsidRPr="007C7B25">
        <w:rPr>
          <w:sz w:val="20"/>
        </w:rPr>
        <w:t xml:space="preserve"> i </w:t>
      </w:r>
      <w:proofErr w:type="spellStart"/>
      <w:r w:rsidRPr="007C7B25">
        <w:rPr>
          <w:sz w:val="20"/>
        </w:rPr>
        <w:t>amatorskich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drużyn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piłkarskich</w:t>
      </w:r>
      <w:proofErr w:type="spellEnd"/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- </w:t>
      </w:r>
      <w:proofErr w:type="spellStart"/>
      <w:r w:rsidRPr="007C7B25">
        <w:rPr>
          <w:sz w:val="20"/>
        </w:rPr>
        <w:t>integracja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społeczności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sportowej</w:t>
      </w:r>
      <w:proofErr w:type="spellEnd"/>
      <w:r w:rsidRPr="007C7B25">
        <w:rPr>
          <w:sz w:val="20"/>
        </w:rPr>
        <w:t xml:space="preserve"> </w:t>
      </w:r>
    </w:p>
    <w:p w:rsidR="00D55C6E" w:rsidRPr="007C7B25" w:rsidRDefault="00D55C6E" w:rsidP="00D55C6E">
      <w:pPr>
        <w:autoSpaceDE w:val="0"/>
        <w:autoSpaceDN w:val="0"/>
        <w:adjustRightInd w:val="0"/>
        <w:rPr>
          <w:sz w:val="20"/>
        </w:rPr>
      </w:pPr>
    </w:p>
    <w:p w:rsidR="00D55C6E" w:rsidRPr="007C7B25" w:rsidRDefault="005A28AF" w:rsidP="00D55C6E">
      <w:pPr>
        <w:autoSpaceDE w:val="0"/>
        <w:autoSpaceDN w:val="0"/>
        <w:adjustRightInd w:val="0"/>
        <w:rPr>
          <w:sz w:val="20"/>
        </w:rPr>
      </w:pPr>
      <w:r w:rsidRPr="007C7B25">
        <w:rPr>
          <w:b/>
          <w:sz w:val="20"/>
        </w:rPr>
        <w:t xml:space="preserve">3. Data i </w:t>
      </w:r>
      <w:proofErr w:type="spellStart"/>
      <w:r w:rsidRPr="007C7B25">
        <w:rPr>
          <w:b/>
          <w:sz w:val="20"/>
        </w:rPr>
        <w:t>miejsce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turnieju</w:t>
      </w:r>
      <w:proofErr w:type="spellEnd"/>
      <w:r w:rsidRPr="007C7B25">
        <w:rPr>
          <w:b/>
          <w:sz w:val="20"/>
        </w:rPr>
        <w:t>:</w:t>
      </w:r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proofErr w:type="spellStart"/>
      <w:r w:rsidRPr="007C7B25">
        <w:rPr>
          <w:sz w:val="20"/>
        </w:rPr>
        <w:t>Turniej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zostanie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rozegrany</w:t>
      </w:r>
      <w:proofErr w:type="spellEnd"/>
      <w:r w:rsidRPr="007C7B25">
        <w:rPr>
          <w:sz w:val="20"/>
        </w:rPr>
        <w:t xml:space="preserve"> 1</w:t>
      </w:r>
      <w:r w:rsidR="00F41898">
        <w:rPr>
          <w:sz w:val="20"/>
        </w:rPr>
        <w:t>3</w:t>
      </w:r>
      <w:r w:rsidRPr="007C7B25">
        <w:rPr>
          <w:sz w:val="20"/>
        </w:rPr>
        <w:t>.06.202</w:t>
      </w:r>
      <w:r w:rsidR="00F41898">
        <w:rPr>
          <w:sz w:val="20"/>
        </w:rPr>
        <w:t>6</w:t>
      </w:r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roku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na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Stadionie</w:t>
      </w:r>
      <w:proofErr w:type="spellEnd"/>
      <w:r w:rsidRPr="007C7B25">
        <w:rPr>
          <w:sz w:val="20"/>
        </w:rPr>
        <w:t xml:space="preserve"> OSiR, </w:t>
      </w:r>
      <w:proofErr w:type="spellStart"/>
      <w:r w:rsidRPr="007C7B25">
        <w:rPr>
          <w:sz w:val="20"/>
        </w:rPr>
        <w:t>ul</w:t>
      </w:r>
      <w:proofErr w:type="spellEnd"/>
      <w:r w:rsidRPr="007C7B25">
        <w:rPr>
          <w:sz w:val="20"/>
        </w:rPr>
        <w:t xml:space="preserve">. </w:t>
      </w:r>
      <w:proofErr w:type="spellStart"/>
      <w:r w:rsidRPr="007C7B25">
        <w:rPr>
          <w:sz w:val="20"/>
        </w:rPr>
        <w:t>Tężniowa</w:t>
      </w:r>
      <w:proofErr w:type="spellEnd"/>
      <w:r w:rsidRPr="007C7B25">
        <w:rPr>
          <w:sz w:val="20"/>
        </w:rPr>
        <w:t xml:space="preserve"> 6 od </w:t>
      </w:r>
      <w:proofErr w:type="spellStart"/>
      <w:r w:rsidRPr="007C7B25">
        <w:rPr>
          <w:sz w:val="20"/>
        </w:rPr>
        <w:t>godziny</w:t>
      </w:r>
      <w:proofErr w:type="spellEnd"/>
      <w:r w:rsidRPr="007C7B25">
        <w:rPr>
          <w:sz w:val="20"/>
        </w:rPr>
        <w:t xml:space="preserve"> 9.00. Zbiórka uczestników i losowanie o godzinie 8.45 . </w:t>
      </w:r>
    </w:p>
    <w:p w:rsidR="00D55C6E" w:rsidRPr="007C7B25" w:rsidRDefault="00D55C6E" w:rsidP="00D55C6E">
      <w:pPr>
        <w:autoSpaceDE w:val="0"/>
        <w:autoSpaceDN w:val="0"/>
        <w:adjustRightInd w:val="0"/>
        <w:rPr>
          <w:sz w:val="20"/>
        </w:rPr>
      </w:pPr>
    </w:p>
    <w:p w:rsidR="00D55C6E" w:rsidRPr="007C7B25" w:rsidRDefault="005A28AF" w:rsidP="00D55C6E">
      <w:pPr>
        <w:autoSpaceDE w:val="0"/>
        <w:autoSpaceDN w:val="0"/>
        <w:adjustRightInd w:val="0"/>
        <w:rPr>
          <w:sz w:val="20"/>
        </w:rPr>
      </w:pPr>
      <w:r w:rsidRPr="007C7B25">
        <w:rPr>
          <w:b/>
          <w:sz w:val="20"/>
        </w:rPr>
        <w:t xml:space="preserve">4. </w:t>
      </w:r>
      <w:proofErr w:type="spellStart"/>
      <w:r w:rsidRPr="007C7B25">
        <w:rPr>
          <w:b/>
          <w:sz w:val="20"/>
        </w:rPr>
        <w:t>Uczestnicy</w:t>
      </w:r>
      <w:proofErr w:type="spellEnd"/>
      <w:r w:rsidR="00D55C6E" w:rsidRPr="007C7B25">
        <w:rPr>
          <w:b/>
          <w:sz w:val="20"/>
        </w:rPr>
        <w:t>:</w:t>
      </w:r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4.1. </w:t>
      </w:r>
      <w:proofErr w:type="spellStart"/>
      <w:r w:rsidRPr="007C7B25">
        <w:rPr>
          <w:sz w:val="20"/>
        </w:rPr>
        <w:t>Turniej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zostanie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rozegrany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odrębnie</w:t>
      </w:r>
      <w:proofErr w:type="spellEnd"/>
      <w:r w:rsidRPr="007C7B25">
        <w:rPr>
          <w:sz w:val="20"/>
        </w:rPr>
        <w:t xml:space="preserve"> w </w:t>
      </w:r>
      <w:proofErr w:type="spellStart"/>
      <w:r w:rsidRPr="007C7B25">
        <w:rPr>
          <w:sz w:val="20"/>
        </w:rPr>
        <w:t>następujących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kategoriach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wiekowych</w:t>
      </w:r>
      <w:proofErr w:type="spellEnd"/>
      <w:r w:rsidRPr="007C7B25">
        <w:rPr>
          <w:sz w:val="20"/>
        </w:rPr>
        <w:t xml:space="preserve">: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• </w:t>
      </w:r>
      <w:proofErr w:type="spellStart"/>
      <w:r w:rsidRPr="007C7B25">
        <w:rPr>
          <w:sz w:val="20"/>
        </w:rPr>
        <w:t>Klasy</w:t>
      </w:r>
      <w:proofErr w:type="spellEnd"/>
      <w:r w:rsidRPr="007C7B25">
        <w:rPr>
          <w:sz w:val="20"/>
        </w:rPr>
        <w:t xml:space="preserve"> III - VIII szkoły podstawowej. Młodzież ze szkoły podstawowej rywalizują ze sobą w obrębie jednego rocznika szkolnego – oddzielnie III, IV, V, VI, VII i VIII klasy. Dopuszcza się możliwość uzupełnienia składu drużyny 2 uczniami z klas młodszych. </w:t>
      </w:r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Uwaga</w:t>
      </w:r>
      <w:proofErr w:type="spellEnd"/>
      <w:r w:rsidR="00901186">
        <w:rPr>
          <w:sz w:val="20"/>
        </w:rPr>
        <w:t xml:space="preserve">! </w:t>
      </w:r>
      <w:proofErr w:type="spellStart"/>
      <w:r w:rsidR="00901186">
        <w:rPr>
          <w:sz w:val="20"/>
        </w:rPr>
        <w:t>Ze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względu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na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małą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liczbę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drużyn</w:t>
      </w:r>
      <w:proofErr w:type="spellEnd"/>
      <w:r w:rsidR="00901186">
        <w:rPr>
          <w:sz w:val="20"/>
        </w:rPr>
        <w:t xml:space="preserve"> – </w:t>
      </w:r>
      <w:proofErr w:type="spellStart"/>
      <w:r w:rsidR="00901186">
        <w:rPr>
          <w:sz w:val="20"/>
        </w:rPr>
        <w:t>roczniki</w:t>
      </w:r>
      <w:proofErr w:type="spellEnd"/>
      <w:r w:rsidR="00901186">
        <w:rPr>
          <w:sz w:val="20"/>
        </w:rPr>
        <w:t>/</w:t>
      </w:r>
      <w:proofErr w:type="spellStart"/>
      <w:r w:rsidR="00901186">
        <w:rPr>
          <w:sz w:val="20"/>
        </w:rPr>
        <w:t>klasy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mogą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zostać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połączone</w:t>
      </w:r>
      <w:proofErr w:type="spellEnd"/>
      <w:r w:rsidR="00901186">
        <w:rPr>
          <w:sz w:val="20"/>
        </w:rPr>
        <w:t xml:space="preserve"> i </w:t>
      </w:r>
      <w:proofErr w:type="spellStart"/>
      <w:r w:rsidR="00901186">
        <w:rPr>
          <w:sz w:val="20"/>
        </w:rPr>
        <w:t>będą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tworzyły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jedną</w:t>
      </w:r>
      <w:proofErr w:type="spellEnd"/>
      <w:r w:rsidR="00901186">
        <w:rPr>
          <w:sz w:val="20"/>
        </w:rPr>
        <w:t xml:space="preserve"> </w:t>
      </w:r>
      <w:proofErr w:type="spellStart"/>
      <w:r w:rsidR="00901186">
        <w:rPr>
          <w:sz w:val="20"/>
        </w:rPr>
        <w:t>kategorię</w:t>
      </w:r>
      <w:proofErr w:type="spellEnd"/>
      <w:r w:rsidR="00901186">
        <w:rPr>
          <w:sz w:val="20"/>
        </w:rPr>
        <w:t xml:space="preserve">.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• </w:t>
      </w:r>
      <w:proofErr w:type="spellStart"/>
      <w:r w:rsidRPr="007C7B25">
        <w:rPr>
          <w:sz w:val="20"/>
        </w:rPr>
        <w:t>młodzież</w:t>
      </w:r>
      <w:proofErr w:type="spellEnd"/>
      <w:r w:rsidRPr="007C7B25">
        <w:rPr>
          <w:sz w:val="20"/>
        </w:rPr>
        <w:t xml:space="preserve"> i </w:t>
      </w:r>
      <w:proofErr w:type="spellStart"/>
      <w:r w:rsidRPr="007C7B25">
        <w:rPr>
          <w:sz w:val="20"/>
        </w:rPr>
        <w:t>dorośli</w:t>
      </w:r>
      <w:proofErr w:type="spellEnd"/>
      <w:r w:rsidRPr="007C7B25">
        <w:rPr>
          <w:sz w:val="20"/>
        </w:rPr>
        <w:t xml:space="preserve"> 20</w:t>
      </w:r>
      <w:r w:rsidR="00F41898">
        <w:rPr>
          <w:sz w:val="20"/>
        </w:rPr>
        <w:t xml:space="preserve">10 </w:t>
      </w:r>
      <w:r w:rsidRPr="007C7B25">
        <w:rPr>
          <w:sz w:val="20"/>
        </w:rPr>
        <w:t xml:space="preserve">i </w:t>
      </w:r>
      <w:proofErr w:type="spellStart"/>
      <w:r w:rsidRPr="007C7B25">
        <w:rPr>
          <w:sz w:val="20"/>
        </w:rPr>
        <w:t>starsi</w:t>
      </w:r>
      <w:proofErr w:type="spellEnd"/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4.2. Drużyna składa się maksymalnie z 12 zawodników. Na boisku występuje 6 </w:t>
      </w:r>
      <w:proofErr w:type="spellStart"/>
      <w:r w:rsidRPr="007C7B25">
        <w:rPr>
          <w:sz w:val="20"/>
        </w:rPr>
        <w:t>zawodników</w:t>
      </w:r>
      <w:proofErr w:type="spellEnd"/>
      <w:r w:rsidRPr="007C7B25">
        <w:rPr>
          <w:sz w:val="20"/>
        </w:rPr>
        <w:t xml:space="preserve"> (5 + </w:t>
      </w:r>
      <w:proofErr w:type="spellStart"/>
      <w:r w:rsidRPr="007C7B25">
        <w:rPr>
          <w:sz w:val="20"/>
        </w:rPr>
        <w:t>bramkarz</w:t>
      </w:r>
      <w:proofErr w:type="spellEnd"/>
      <w:r w:rsidRPr="007C7B25">
        <w:rPr>
          <w:sz w:val="20"/>
        </w:rPr>
        <w:t xml:space="preserve">), a w </w:t>
      </w:r>
      <w:proofErr w:type="spellStart"/>
      <w:r w:rsidRPr="007C7B25">
        <w:rPr>
          <w:sz w:val="20"/>
        </w:rPr>
        <w:t>kategorii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szkoły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podstawowej</w:t>
      </w:r>
      <w:proofErr w:type="spellEnd"/>
      <w:r w:rsidRPr="007C7B25">
        <w:rPr>
          <w:sz w:val="20"/>
        </w:rPr>
        <w:t xml:space="preserve"> </w:t>
      </w:r>
      <w:r w:rsidR="005E6DF5">
        <w:rPr>
          <w:sz w:val="20"/>
        </w:rPr>
        <w:t>6</w:t>
      </w:r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zawodników</w:t>
      </w:r>
      <w:proofErr w:type="spellEnd"/>
      <w:r w:rsidRPr="007C7B25">
        <w:rPr>
          <w:sz w:val="20"/>
        </w:rPr>
        <w:t xml:space="preserve"> (</w:t>
      </w:r>
      <w:r w:rsidR="005E6DF5">
        <w:rPr>
          <w:sz w:val="20"/>
        </w:rPr>
        <w:t>5</w:t>
      </w:r>
      <w:r w:rsidRPr="007C7B25">
        <w:rPr>
          <w:sz w:val="20"/>
        </w:rPr>
        <w:t xml:space="preserve"> + </w:t>
      </w:r>
      <w:proofErr w:type="spellStart"/>
      <w:r w:rsidRPr="007C7B25">
        <w:rPr>
          <w:sz w:val="20"/>
        </w:rPr>
        <w:t>bramkarz</w:t>
      </w:r>
      <w:proofErr w:type="spellEnd"/>
      <w:r w:rsidRPr="007C7B25">
        <w:rPr>
          <w:sz w:val="20"/>
        </w:rPr>
        <w:t xml:space="preserve">) </w:t>
      </w:r>
    </w:p>
    <w:p w:rsidR="00D55C6E" w:rsidRPr="007C7B25" w:rsidRDefault="00D55C6E" w:rsidP="00D55C6E">
      <w:pPr>
        <w:autoSpaceDE w:val="0"/>
        <w:autoSpaceDN w:val="0"/>
        <w:adjustRightInd w:val="0"/>
        <w:rPr>
          <w:sz w:val="20"/>
        </w:rPr>
      </w:pPr>
    </w:p>
    <w:p w:rsidR="00F65CBC" w:rsidRPr="007C7B25" w:rsidRDefault="005A28AF" w:rsidP="00D55C6E">
      <w:pPr>
        <w:autoSpaceDE w:val="0"/>
        <w:autoSpaceDN w:val="0"/>
        <w:adjustRightInd w:val="0"/>
        <w:rPr>
          <w:rFonts w:cs="Arial"/>
          <w:bCs/>
          <w:sz w:val="20"/>
          <w:lang w:val="pl-PL" w:bidi="ar-SA"/>
        </w:rPr>
      </w:pPr>
      <w:r w:rsidRPr="007C7B25">
        <w:rPr>
          <w:b/>
          <w:sz w:val="20"/>
        </w:rPr>
        <w:t xml:space="preserve">5. </w:t>
      </w:r>
      <w:proofErr w:type="spellStart"/>
      <w:r w:rsidRPr="007C7B25">
        <w:rPr>
          <w:b/>
          <w:sz w:val="20"/>
        </w:rPr>
        <w:t>Zgłoszenia</w:t>
      </w:r>
      <w:proofErr w:type="spellEnd"/>
      <w:r w:rsidRPr="007C7B25">
        <w:rPr>
          <w:b/>
          <w:sz w:val="20"/>
        </w:rPr>
        <w:t xml:space="preserve"> do </w:t>
      </w:r>
      <w:proofErr w:type="spellStart"/>
      <w:r w:rsidRPr="007C7B25">
        <w:rPr>
          <w:b/>
          <w:sz w:val="20"/>
        </w:rPr>
        <w:t>turnieju</w:t>
      </w:r>
      <w:proofErr w:type="spellEnd"/>
      <w:r w:rsidRPr="007C7B25">
        <w:rPr>
          <w:b/>
          <w:sz w:val="20"/>
        </w:rPr>
        <w:t>:</w:t>
      </w:r>
      <w:r w:rsidRPr="007C7B25">
        <w:rPr>
          <w:sz w:val="20"/>
        </w:rPr>
        <w:t xml:space="preserve"> </w:t>
      </w:r>
      <w:r w:rsidR="00D55C6E" w:rsidRPr="007C7B25">
        <w:rPr>
          <w:sz w:val="20"/>
        </w:rPr>
        <w:br/>
      </w:r>
      <w:r w:rsidRPr="007C7B25">
        <w:rPr>
          <w:sz w:val="20"/>
        </w:rPr>
        <w:t>5</w:t>
      </w:r>
      <w:r w:rsidR="00F41898">
        <w:rPr>
          <w:sz w:val="20"/>
        </w:rPr>
        <w:t xml:space="preserve">.1. </w:t>
      </w:r>
      <w:proofErr w:type="spellStart"/>
      <w:r w:rsidR="00F41898">
        <w:rPr>
          <w:sz w:val="20"/>
        </w:rPr>
        <w:t>Zgłoszenia</w:t>
      </w:r>
      <w:proofErr w:type="spellEnd"/>
      <w:r w:rsidR="00F41898">
        <w:rPr>
          <w:sz w:val="20"/>
        </w:rPr>
        <w:t xml:space="preserve"> do </w:t>
      </w:r>
      <w:proofErr w:type="spellStart"/>
      <w:r w:rsidR="00F41898">
        <w:rPr>
          <w:sz w:val="20"/>
        </w:rPr>
        <w:t>turnieju</w:t>
      </w:r>
      <w:proofErr w:type="spellEnd"/>
      <w:r w:rsidR="00F41898">
        <w:rPr>
          <w:sz w:val="20"/>
        </w:rPr>
        <w:t xml:space="preserve"> </w:t>
      </w:r>
      <w:proofErr w:type="spellStart"/>
      <w:r w:rsidR="00F41898">
        <w:rPr>
          <w:sz w:val="20"/>
        </w:rPr>
        <w:t>należy</w:t>
      </w:r>
      <w:proofErr w:type="spellEnd"/>
      <w:r w:rsidR="00F41898">
        <w:rPr>
          <w:sz w:val="20"/>
        </w:rPr>
        <w:t xml:space="preserve"> </w:t>
      </w:r>
      <w:proofErr w:type="spellStart"/>
      <w:r w:rsidR="00F41898">
        <w:rPr>
          <w:sz w:val="20"/>
        </w:rPr>
        <w:t>wysłać</w:t>
      </w:r>
      <w:proofErr w:type="spellEnd"/>
      <w:r w:rsidR="00F41898">
        <w:rPr>
          <w:sz w:val="20"/>
        </w:rPr>
        <w:t xml:space="preserve"> </w:t>
      </w:r>
      <w:proofErr w:type="spellStart"/>
      <w:r w:rsidR="00F41898">
        <w:rPr>
          <w:sz w:val="20"/>
        </w:rPr>
        <w:t>na</w:t>
      </w:r>
      <w:proofErr w:type="spellEnd"/>
      <w:r w:rsidR="00F41898">
        <w:rPr>
          <w:sz w:val="20"/>
        </w:rPr>
        <w:t>: manager.osir@ciechocinek.pl</w:t>
      </w:r>
      <w:r w:rsidR="00D55C6E" w:rsidRPr="007C7B25">
        <w:rPr>
          <w:sz w:val="20"/>
        </w:rPr>
        <w:br/>
      </w:r>
      <w:r w:rsidRPr="007C7B25">
        <w:rPr>
          <w:sz w:val="20"/>
        </w:rPr>
        <w:t xml:space="preserve">5.2. Wypełnione zgłoszenia można wysłać pocztą e-mail na adres manager.osir@ciechocinek.pl , lub Halę Sportową (ul. Lipnowska 11c). </w:t>
      </w:r>
      <w:r w:rsidR="00A5420E" w:rsidRPr="007C7B25">
        <w:rPr>
          <w:sz w:val="20"/>
        </w:rPr>
        <w:br/>
      </w:r>
      <w:r w:rsidRPr="007C7B25">
        <w:rPr>
          <w:sz w:val="20"/>
        </w:rPr>
        <w:t xml:space="preserve">5.3. Karta drużyny musi zawierać nazwę drużyny, imiona nazwiska i podpisy zawodników, podpis i telefon kontaktowy opiekuna (kapitana) drużyny. </w:t>
      </w:r>
      <w:r w:rsidR="00A5420E" w:rsidRPr="007C7B25">
        <w:rPr>
          <w:sz w:val="20"/>
        </w:rPr>
        <w:br/>
      </w:r>
      <w:r w:rsidRPr="007C7B25">
        <w:rPr>
          <w:sz w:val="20"/>
        </w:rPr>
        <w:t xml:space="preserve">5.4. Wszyscy zawodnicy nie będący osobami pełnoletnimi muszą ze zgłoszeniem dostarczyć pisemne zgody rodziców/opiekunów prawnych (załącznik2) na udział w turnieju. </w:t>
      </w:r>
      <w:r w:rsidR="00A5420E" w:rsidRPr="007C7B25">
        <w:rPr>
          <w:sz w:val="20"/>
        </w:rPr>
        <w:br/>
      </w:r>
      <w:r w:rsidRPr="007C7B25">
        <w:rPr>
          <w:sz w:val="20"/>
        </w:rPr>
        <w:t xml:space="preserve">5.5. Drużyny młodzieżowe i nie posiadające w składzie pełnoletniego zawodnika muszą posiadać pełnoletniego opiekuna. </w:t>
      </w:r>
      <w:r w:rsidR="00A5420E" w:rsidRPr="007C7B25">
        <w:rPr>
          <w:sz w:val="20"/>
        </w:rPr>
        <w:br/>
      </w:r>
      <w:r w:rsidRPr="007C7B25">
        <w:rPr>
          <w:sz w:val="20"/>
        </w:rPr>
        <w:t xml:space="preserve">5.6 </w:t>
      </w:r>
      <w:proofErr w:type="spellStart"/>
      <w:r w:rsidRPr="007C7B25">
        <w:rPr>
          <w:sz w:val="20"/>
        </w:rPr>
        <w:t>Podpisując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oświadczenie</w:t>
      </w:r>
      <w:proofErr w:type="spellEnd"/>
      <w:r w:rsidRPr="007C7B25">
        <w:rPr>
          <w:sz w:val="20"/>
        </w:rPr>
        <w:t xml:space="preserve"> o </w:t>
      </w:r>
      <w:proofErr w:type="spellStart"/>
      <w:r w:rsidRPr="007C7B25">
        <w:rPr>
          <w:sz w:val="20"/>
        </w:rPr>
        <w:t>udziale</w:t>
      </w:r>
      <w:proofErr w:type="spellEnd"/>
      <w:r w:rsidRPr="007C7B25">
        <w:rPr>
          <w:sz w:val="20"/>
        </w:rPr>
        <w:t xml:space="preserve"> w X</w:t>
      </w:r>
      <w:r w:rsidR="00CF4740">
        <w:rPr>
          <w:sz w:val="20"/>
        </w:rPr>
        <w:t>I</w:t>
      </w:r>
      <w:r w:rsidR="00F41898">
        <w:rPr>
          <w:sz w:val="20"/>
        </w:rPr>
        <w:t>I</w:t>
      </w:r>
      <w:r w:rsidR="00CF4740">
        <w:rPr>
          <w:sz w:val="20"/>
        </w:rPr>
        <w:t>I</w:t>
      </w:r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Turnieju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Piłki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Nożnej</w:t>
      </w:r>
      <w:proofErr w:type="spellEnd"/>
      <w:r w:rsidRPr="007C7B25">
        <w:rPr>
          <w:sz w:val="20"/>
        </w:rPr>
        <w:t xml:space="preserve"> o Puchar Burmistrza Ciechocinka Piłka nożna łączy pokolenia uczestnicy wyrażają zgodę na przetwarzanie danych osobowych przez Administratora danych osobowych w rozumieniu Ustawy z dnia 29 sierpnia 1997 r. o ochronie danych osobowych (Dz. U. z 2016r., poz. 922 j.t. ze zm.), którym jest Ośrodek Sportu i Rekreacji w Ciechocinku ul. </w:t>
      </w:r>
      <w:proofErr w:type="spellStart"/>
      <w:r w:rsidRPr="007C7B25">
        <w:rPr>
          <w:sz w:val="20"/>
        </w:rPr>
        <w:t>Tężniowa</w:t>
      </w:r>
      <w:proofErr w:type="spellEnd"/>
      <w:r w:rsidRPr="007C7B25">
        <w:rPr>
          <w:sz w:val="20"/>
        </w:rPr>
        <w:t xml:space="preserve"> 6 dla </w:t>
      </w:r>
      <w:proofErr w:type="spellStart"/>
      <w:r w:rsidRPr="007C7B25">
        <w:rPr>
          <w:sz w:val="20"/>
        </w:rPr>
        <w:t>celów</w:t>
      </w:r>
      <w:proofErr w:type="spellEnd"/>
      <w:r w:rsidRPr="007C7B25">
        <w:rPr>
          <w:sz w:val="20"/>
        </w:rPr>
        <w:t xml:space="preserve"> </w:t>
      </w:r>
      <w:proofErr w:type="spellStart"/>
      <w:r w:rsidRPr="007C7B25">
        <w:rPr>
          <w:sz w:val="20"/>
        </w:rPr>
        <w:t>organizacji</w:t>
      </w:r>
      <w:proofErr w:type="spellEnd"/>
      <w:r w:rsidRPr="007C7B25">
        <w:rPr>
          <w:sz w:val="20"/>
        </w:rPr>
        <w:t xml:space="preserve"> </w:t>
      </w:r>
      <w:r w:rsidRPr="007C7B25">
        <w:rPr>
          <w:b/>
          <w:sz w:val="20"/>
        </w:rPr>
        <w:t>X</w:t>
      </w:r>
      <w:r w:rsidR="00CF4740">
        <w:rPr>
          <w:b/>
          <w:sz w:val="20"/>
        </w:rPr>
        <w:t>I</w:t>
      </w:r>
      <w:r w:rsidR="00F41898">
        <w:rPr>
          <w:b/>
          <w:sz w:val="20"/>
        </w:rPr>
        <w:t>I</w:t>
      </w:r>
      <w:r w:rsidR="00A5420E" w:rsidRPr="007C7B25">
        <w:rPr>
          <w:b/>
          <w:sz w:val="20"/>
        </w:rPr>
        <w:t>I</w:t>
      </w:r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Turnieju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Piłki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Nożnej</w:t>
      </w:r>
      <w:proofErr w:type="spellEnd"/>
      <w:r w:rsidRPr="007C7B25">
        <w:rPr>
          <w:b/>
          <w:sz w:val="20"/>
        </w:rPr>
        <w:t xml:space="preserve"> o </w:t>
      </w:r>
      <w:proofErr w:type="spellStart"/>
      <w:r w:rsidRPr="007C7B25">
        <w:rPr>
          <w:b/>
          <w:sz w:val="20"/>
        </w:rPr>
        <w:t>Puchar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Burmistrza</w:t>
      </w:r>
      <w:proofErr w:type="spellEnd"/>
      <w:r w:rsidRPr="007C7B25">
        <w:rPr>
          <w:b/>
          <w:sz w:val="20"/>
        </w:rPr>
        <w:t xml:space="preserve"> </w:t>
      </w:r>
      <w:proofErr w:type="spellStart"/>
      <w:r w:rsidRPr="007C7B25">
        <w:rPr>
          <w:b/>
          <w:sz w:val="20"/>
        </w:rPr>
        <w:t>Ciechocin</w:t>
      </w:r>
      <w:r w:rsidR="00A5420E" w:rsidRPr="007C7B25">
        <w:rPr>
          <w:b/>
          <w:sz w:val="20"/>
        </w:rPr>
        <w:t>ka</w:t>
      </w:r>
      <w:proofErr w:type="spellEnd"/>
      <w:r w:rsidR="00A5420E" w:rsidRPr="007C7B25">
        <w:rPr>
          <w:b/>
          <w:sz w:val="20"/>
        </w:rPr>
        <w:t xml:space="preserve"> </w:t>
      </w:r>
      <w:proofErr w:type="spellStart"/>
      <w:r w:rsidR="00CF4740">
        <w:rPr>
          <w:b/>
          <w:sz w:val="20"/>
        </w:rPr>
        <w:t>Piłka</w:t>
      </w:r>
      <w:proofErr w:type="spellEnd"/>
      <w:r w:rsidR="00CF4740">
        <w:rPr>
          <w:b/>
          <w:sz w:val="20"/>
        </w:rPr>
        <w:t xml:space="preserve"> </w:t>
      </w:r>
      <w:proofErr w:type="spellStart"/>
      <w:r w:rsidR="00CF4740">
        <w:rPr>
          <w:b/>
          <w:sz w:val="20"/>
        </w:rPr>
        <w:t>nożna</w:t>
      </w:r>
      <w:proofErr w:type="spellEnd"/>
      <w:r w:rsidR="00CF4740">
        <w:rPr>
          <w:b/>
          <w:sz w:val="20"/>
        </w:rPr>
        <w:t xml:space="preserve"> </w:t>
      </w:r>
      <w:proofErr w:type="spellStart"/>
      <w:r w:rsidR="00CF4740">
        <w:rPr>
          <w:b/>
          <w:sz w:val="20"/>
        </w:rPr>
        <w:t>łączy</w:t>
      </w:r>
      <w:proofErr w:type="spellEnd"/>
      <w:r w:rsidR="00CF4740">
        <w:rPr>
          <w:b/>
          <w:sz w:val="20"/>
        </w:rPr>
        <w:t xml:space="preserve"> </w:t>
      </w:r>
      <w:proofErr w:type="spellStart"/>
      <w:r w:rsidR="00CF4740">
        <w:rPr>
          <w:b/>
          <w:sz w:val="20"/>
        </w:rPr>
        <w:t>pokolenia</w:t>
      </w:r>
      <w:proofErr w:type="spellEnd"/>
      <w:r w:rsidR="00CF4740">
        <w:rPr>
          <w:sz w:val="20"/>
        </w:rPr>
        <w:t>.</w:t>
      </w:r>
      <w:r w:rsidR="00F65CBC" w:rsidRPr="007C7B25">
        <w:rPr>
          <w:sz w:val="20"/>
        </w:rPr>
        <w:br/>
      </w:r>
      <w:r w:rsidR="00F65CBC" w:rsidRPr="007C7B25">
        <w:rPr>
          <w:sz w:val="20"/>
        </w:rPr>
        <w:br/>
      </w:r>
      <w:r w:rsidR="00F65CBC" w:rsidRPr="007C7B25">
        <w:rPr>
          <w:rFonts w:cs="Arial"/>
          <w:b/>
          <w:bCs/>
          <w:sz w:val="20"/>
          <w:lang w:val="pl-PL" w:bidi="ar-SA"/>
        </w:rPr>
        <w:t>6. System rozgrywek: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sz w:val="20"/>
          <w:lang w:val="pl-PL" w:bidi="ar-SA"/>
        </w:rPr>
      </w:pPr>
      <w:r w:rsidRPr="007C7B25">
        <w:rPr>
          <w:rFonts w:cs="Arial"/>
          <w:bCs/>
          <w:sz w:val="20"/>
          <w:lang w:val="pl-PL" w:bidi="ar-SA"/>
        </w:rPr>
        <w:t>Turniej zostanie przeprowadzony systemem grupowym, pucharowym bądź mieszanym.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444444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Ostateczny system rozgrywek zostanie opracowany po ustaleniu ilo</w:t>
      </w:r>
      <w:r w:rsidRPr="007C7B25">
        <w:rPr>
          <w:rFonts w:cs="Arial,Bold"/>
          <w:bCs/>
          <w:color w:val="000000"/>
          <w:sz w:val="20"/>
          <w:lang w:val="pl-PL" w:eastAsia="pl-PL" w:bidi="ar-SA"/>
        </w:rPr>
        <w:t>ś</w:t>
      </w:r>
      <w:r w:rsidRPr="007C7B25">
        <w:rPr>
          <w:rFonts w:cs="Arial"/>
          <w:bCs/>
          <w:color w:val="000000"/>
          <w:sz w:val="20"/>
          <w:lang w:val="pl-PL" w:eastAsia="pl-PL" w:bidi="ar-SA"/>
        </w:rPr>
        <w:t>ci zgłoszonych dru</w:t>
      </w:r>
      <w:r w:rsidRPr="007C7B25">
        <w:rPr>
          <w:rFonts w:cs="Arial,Bold"/>
          <w:bCs/>
          <w:color w:val="000000"/>
          <w:sz w:val="20"/>
          <w:lang w:val="pl-PL" w:eastAsia="pl-PL" w:bidi="ar-SA"/>
        </w:rPr>
        <w:t>ż</w:t>
      </w:r>
      <w:r w:rsidRPr="007C7B25">
        <w:rPr>
          <w:rFonts w:cs="Arial"/>
          <w:bCs/>
          <w:color w:val="000000"/>
          <w:sz w:val="20"/>
          <w:lang w:val="pl-PL" w:eastAsia="pl-PL" w:bidi="ar-SA"/>
        </w:rPr>
        <w:t>yn</w:t>
      </w:r>
      <w:r w:rsidRPr="007C7B25">
        <w:rPr>
          <w:rFonts w:cs="Arial"/>
          <w:bCs/>
          <w:color w:val="444444"/>
          <w:sz w:val="20"/>
          <w:lang w:val="pl-PL" w:eastAsia="pl-PL" w:bidi="ar-SA"/>
        </w:rPr>
        <w:t>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sz w:val="20"/>
          <w:lang w:val="pl-PL" w:eastAsia="pl-PL" w:bidi="ar-SA"/>
        </w:rPr>
      </w:pPr>
      <w:r w:rsidRPr="007C7B25">
        <w:rPr>
          <w:rFonts w:cs="Arial"/>
          <w:bCs/>
          <w:sz w:val="20"/>
          <w:lang w:val="pl-PL" w:eastAsia="pl-PL" w:bidi="ar-SA"/>
        </w:rPr>
        <w:t>Czas gry zostanie ustalony po zakończeniu zgłoszeń drużyn.</w:t>
      </w:r>
    </w:p>
    <w:p w:rsidR="007C7B25" w:rsidRPr="007C7B25" w:rsidRDefault="007C7B25" w:rsidP="00F65CBC">
      <w:pPr>
        <w:autoSpaceDE w:val="0"/>
        <w:autoSpaceDN w:val="0"/>
        <w:adjustRightInd w:val="0"/>
        <w:rPr>
          <w:rFonts w:cs="Arial"/>
          <w:b/>
          <w:bCs/>
          <w:sz w:val="20"/>
          <w:lang w:val="pl-PL" w:eastAsia="pl-PL" w:bidi="ar-SA"/>
        </w:rPr>
      </w:pP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/>
          <w:bCs/>
          <w:sz w:val="20"/>
          <w:lang w:val="pl-PL" w:eastAsia="pl-PL" w:bidi="ar-SA"/>
        </w:rPr>
      </w:pPr>
      <w:r w:rsidRPr="007C7B25">
        <w:rPr>
          <w:rFonts w:cs="Arial"/>
          <w:b/>
          <w:bCs/>
          <w:sz w:val="20"/>
          <w:lang w:val="pl-PL" w:eastAsia="pl-PL" w:bidi="ar-SA"/>
        </w:rPr>
        <w:t>7. Punktacja i klasyfikacje</w:t>
      </w:r>
      <w:r w:rsidR="00D55C6E" w:rsidRPr="007C7B25">
        <w:rPr>
          <w:rFonts w:cs="Arial"/>
          <w:b/>
          <w:bCs/>
          <w:sz w:val="20"/>
          <w:lang w:val="pl-PL" w:eastAsia="pl-PL" w:bidi="ar-SA"/>
        </w:rPr>
        <w:t>: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7.1. Za zwycięstwo drużyna uzyskuje 3 pkt, remis 1 pkt, porażkę 0 pkt.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7.2. W systemie grupowym o zajętym miejscu  decydują w kolejności: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- większa ilość zdobytych punktów,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- lepsza różnica bramek zdobytych do straconych,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- wynik bezpośredniego spotkania między drużynami,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- losowanie.</w:t>
      </w:r>
    </w:p>
    <w:p w:rsidR="00F65CBC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</w:p>
    <w:p w:rsidR="00CF4740" w:rsidRDefault="00CF4740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</w:p>
    <w:p w:rsidR="00CF4740" w:rsidRPr="007C7B25" w:rsidRDefault="00CF4740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/>
          <w:bCs/>
          <w:color w:val="000000"/>
          <w:sz w:val="20"/>
          <w:lang w:val="pl-PL" w:eastAsia="pl-PL" w:bidi="ar-SA"/>
        </w:rPr>
        <w:t>8. Zasady gry: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8.1. Wymiary boiska: szerokość 27 m., długość 45 m.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 xml:space="preserve">8.2. Bramki 5x2 m dla dorosłych oraz 3x2 m dla szkoły podstawowej. 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8.3.Czas gry będzie ustalony po zakończeniu przyjmowania zgłoszeń.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8.4 .Zespół liczy maksymalnie 12 zawodników: na boisku znajduje się 5 zawodników w polu +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 xml:space="preserve">bramkarz oraz </w:t>
      </w:r>
      <w:r w:rsidR="005E6DF5">
        <w:rPr>
          <w:rFonts w:cs="Arial"/>
          <w:sz w:val="20"/>
          <w:lang w:val="pl-PL" w:eastAsia="pl-PL" w:bidi="ar-SA"/>
        </w:rPr>
        <w:t>5</w:t>
      </w:r>
      <w:r w:rsidRPr="007C7B25">
        <w:rPr>
          <w:rFonts w:cs="Arial"/>
          <w:sz w:val="20"/>
          <w:lang w:val="pl-PL" w:eastAsia="pl-PL" w:bidi="ar-SA"/>
        </w:rPr>
        <w:t xml:space="preserve"> + bramkarz w kategorii szkoły podstawowej.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 xml:space="preserve">8.5. Obuwie: </w:t>
      </w:r>
      <w:proofErr w:type="spellStart"/>
      <w:r w:rsidRPr="007C7B25">
        <w:rPr>
          <w:rFonts w:cs="Arial"/>
          <w:sz w:val="20"/>
          <w:lang w:val="pl-PL" w:eastAsia="pl-PL" w:bidi="ar-SA"/>
        </w:rPr>
        <w:t>korkotrampki</w:t>
      </w:r>
      <w:proofErr w:type="spellEnd"/>
      <w:r w:rsidRPr="007C7B25">
        <w:rPr>
          <w:rFonts w:cs="Arial"/>
          <w:sz w:val="20"/>
          <w:lang w:val="pl-PL" w:eastAsia="pl-PL" w:bidi="ar-SA"/>
        </w:rPr>
        <w:t xml:space="preserve"> (miękkie korki).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8.6. Pole bramkowe: prostokąt o wymiarach 7 x 15 m.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</w:t>
      </w:r>
      <w:r w:rsidR="00D55C6E" w:rsidRPr="007C7B25">
        <w:rPr>
          <w:rFonts w:cs="Arial"/>
          <w:sz w:val="20"/>
          <w:lang w:val="pl-PL" w:eastAsia="pl-PL" w:bidi="ar-SA"/>
        </w:rPr>
        <w:t>.7.</w:t>
      </w:r>
      <w:r w:rsidRPr="007C7B25">
        <w:rPr>
          <w:rFonts w:cs="Arial"/>
          <w:sz w:val="20"/>
          <w:lang w:val="pl-PL" w:eastAsia="pl-PL" w:bidi="ar-SA"/>
        </w:rPr>
        <w:t xml:space="preserve"> Mecze rozgrywane są zgodnie z zasadami gry w piłkę nożna aktualnie obowiązującymi i zatwierdzonymi przez PZPN.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8.8. Gra bez „spalonego”.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8.9. Zmiany hokejowe.</w:t>
      </w:r>
    </w:p>
    <w:p w:rsidR="00F65CBC" w:rsidRPr="007C7B25" w:rsidRDefault="00D55C6E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8.10</w:t>
      </w:r>
      <w:r w:rsidR="00F65CBC" w:rsidRPr="007C7B25">
        <w:rPr>
          <w:rFonts w:cs="Arial"/>
          <w:sz w:val="20"/>
          <w:lang w:val="pl-PL" w:eastAsia="pl-PL" w:bidi="ar-SA"/>
        </w:rPr>
        <w:t>. Podczas wykonywania stałych fragmentów gry zawodnicy drużyny przeciwnej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muszą znajdować się przynajmniej w odległości 5 m. od piłki.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8.11. Rzut karny wykonywany jest z odległości 9 m. od bramki. W przypa</w:t>
      </w:r>
      <w:r w:rsidR="00D55C6E" w:rsidRPr="007C7B25">
        <w:rPr>
          <w:rFonts w:cs="Arial"/>
          <w:sz w:val="20"/>
          <w:lang w:val="pl-PL" w:eastAsia="pl-PL" w:bidi="ar-SA"/>
        </w:rPr>
        <w:t xml:space="preserve">dku bramki o wymiarach 3x2  m. </w:t>
      </w:r>
      <w:r w:rsidRPr="007C7B25">
        <w:rPr>
          <w:rFonts w:cs="Arial"/>
          <w:sz w:val="20"/>
          <w:lang w:val="pl-PL" w:eastAsia="pl-PL" w:bidi="ar-SA"/>
        </w:rPr>
        <w:t>rzut karny wykonywany jest z odległości 7 m. od bramki.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  <w:r w:rsidRPr="007C7B25">
        <w:rPr>
          <w:rFonts w:cs="Arial"/>
          <w:sz w:val="20"/>
          <w:lang w:val="pl-PL" w:eastAsia="pl-PL" w:bidi="ar-SA"/>
        </w:rPr>
        <w:t>8.12. Pozostałe przepisy zgodnie z przepisami Polskiego Związku Piłki Nożnej.</w:t>
      </w:r>
    </w:p>
    <w:p w:rsidR="00D55C6E" w:rsidRPr="007C7B25" w:rsidRDefault="00D55C6E" w:rsidP="00F65CBC">
      <w:pPr>
        <w:autoSpaceDE w:val="0"/>
        <w:autoSpaceDN w:val="0"/>
        <w:adjustRightInd w:val="0"/>
        <w:rPr>
          <w:rFonts w:cs="Arial"/>
          <w:sz w:val="20"/>
          <w:lang w:val="pl-PL" w:eastAsia="pl-PL" w:bidi="ar-SA"/>
        </w:rPr>
      </w:pP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/>
          <w:sz w:val="20"/>
          <w:lang w:val="pl-PL" w:eastAsia="pl-PL" w:bidi="ar-SA"/>
        </w:rPr>
      </w:pPr>
      <w:r w:rsidRPr="007C7B25">
        <w:rPr>
          <w:rFonts w:cs="Arial"/>
          <w:b/>
          <w:sz w:val="20"/>
          <w:lang w:val="pl-PL" w:eastAsia="pl-PL" w:bidi="ar-SA"/>
        </w:rPr>
        <w:t>9. Nagrody:</w:t>
      </w: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Cs/>
          <w:color w:val="000000"/>
          <w:sz w:val="20"/>
          <w:lang w:val="pl-PL" w:eastAsia="pl-PL" w:bidi="ar-SA"/>
        </w:rPr>
        <w:t>Najlepsze drużyny i zawodnicy w poszczególnych kategoriach zostaną nag</w:t>
      </w:r>
      <w:r w:rsidR="00795AB5">
        <w:rPr>
          <w:rFonts w:cs="Arial"/>
          <w:bCs/>
          <w:color w:val="000000"/>
          <w:sz w:val="20"/>
          <w:lang w:val="pl-PL" w:eastAsia="pl-PL" w:bidi="ar-SA"/>
        </w:rPr>
        <w:t>rodzone pamiątkowymi pucharami i dyplomami.</w:t>
      </w:r>
      <w:bookmarkStart w:id="0" w:name="_GoBack"/>
      <w:bookmarkEnd w:id="0"/>
    </w:p>
    <w:p w:rsidR="00D55C6E" w:rsidRPr="007C7B25" w:rsidRDefault="00D55C6E" w:rsidP="00F65CBC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pl-PL" w:eastAsia="pl-PL" w:bidi="ar-SA"/>
        </w:rPr>
      </w:pPr>
    </w:p>
    <w:p w:rsidR="00F65CBC" w:rsidRPr="007C7B25" w:rsidRDefault="00F65CBC" w:rsidP="00F65CB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lang w:val="pl-PL" w:eastAsia="pl-PL" w:bidi="ar-SA"/>
        </w:rPr>
      </w:pPr>
      <w:r w:rsidRPr="007C7B25">
        <w:rPr>
          <w:rFonts w:cs="Arial"/>
          <w:b/>
          <w:bCs/>
          <w:color w:val="000000"/>
          <w:sz w:val="20"/>
          <w:lang w:val="pl-PL" w:eastAsia="pl-PL" w:bidi="ar-SA"/>
        </w:rPr>
        <w:t>10. Organizatorzy</w:t>
      </w:r>
      <w:r w:rsidR="00D55C6E" w:rsidRPr="007C7B25">
        <w:rPr>
          <w:rFonts w:cs="Arial"/>
          <w:b/>
          <w:bCs/>
          <w:color w:val="000000"/>
          <w:sz w:val="20"/>
          <w:lang w:val="pl-PL" w:eastAsia="pl-PL" w:bidi="ar-SA"/>
        </w:rPr>
        <w:t>:</w:t>
      </w:r>
      <w:r w:rsidR="00D55C6E" w:rsidRPr="007C7B25">
        <w:rPr>
          <w:rFonts w:cs="Arial"/>
          <w:bCs/>
          <w:color w:val="000000"/>
          <w:sz w:val="20"/>
          <w:lang w:val="pl-PL" w:eastAsia="pl-PL" w:bidi="ar-SA"/>
        </w:rPr>
        <w:br/>
      </w:r>
      <w:r w:rsidRPr="007C7B25">
        <w:rPr>
          <w:rFonts w:cs="Arial"/>
          <w:bCs/>
          <w:color w:val="000000"/>
          <w:sz w:val="20"/>
          <w:lang w:val="pl-PL" w:eastAsia="pl-PL" w:bidi="ar-SA"/>
        </w:rPr>
        <w:t>zapewniają obsługę medyczną.</w:t>
      </w:r>
      <w:r w:rsidR="00D55C6E" w:rsidRPr="007C7B25">
        <w:rPr>
          <w:rFonts w:cs="Arial"/>
          <w:bCs/>
          <w:color w:val="000000"/>
          <w:sz w:val="20"/>
          <w:lang w:val="pl-PL" w:eastAsia="pl-PL" w:bidi="ar-SA"/>
        </w:rPr>
        <w:br/>
      </w:r>
    </w:p>
    <w:p w:rsidR="00F65CBC" w:rsidRDefault="00F65CBC" w:rsidP="00F65CBC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pl-PL" w:eastAsia="pl-PL" w:bidi="ar-SA"/>
        </w:rPr>
      </w:pPr>
      <w:r w:rsidRPr="007C7B25">
        <w:rPr>
          <w:rFonts w:cs="Arial"/>
          <w:b/>
          <w:bCs/>
          <w:sz w:val="20"/>
          <w:lang w:val="pl-PL" w:eastAsia="pl-PL" w:bidi="ar-SA"/>
        </w:rPr>
        <w:t>11. Postanowienia końcowe:</w:t>
      </w:r>
      <w:r w:rsidRPr="007C7B25">
        <w:rPr>
          <w:sz w:val="20"/>
          <w:lang w:val="pl-PL"/>
        </w:rPr>
        <w:br/>
        <w:t>11.1. Zawody odbywać się będą bez względu na warunki atmosferyczne.  </w:t>
      </w:r>
      <w:r w:rsidRPr="007C7B25">
        <w:rPr>
          <w:sz w:val="20"/>
          <w:lang w:val="pl-PL"/>
        </w:rPr>
        <w:br/>
        <w:t>11.2. Obowiązek ubezpieczenia od następstw nieszczęśliwych wypadków leży w gestii zawodników.</w:t>
      </w:r>
      <w:r w:rsidRPr="007C7B25">
        <w:rPr>
          <w:sz w:val="20"/>
          <w:lang w:val="pl-PL"/>
        </w:rPr>
        <w:br/>
        <w:t>11.3. Organizatorzy nie odpowiadają za rzeczy pozostawione bez opieki.</w:t>
      </w:r>
      <w:r w:rsidRPr="007C7B25">
        <w:rPr>
          <w:sz w:val="20"/>
          <w:lang w:val="pl-PL"/>
        </w:rPr>
        <w:br/>
        <w:t>11.4. Uczestnik gra wyłącznie na własną odpowiedzialność i ponosi związane z tym ryzyko. Wszyscy uczestnicy  przyjmują do wiadomości, że udział w zawodach   wiąże się z wysiłkiem fizycznym i pociąga za sobą naturalne ryzyko   i zagrożenie wypadkami, możliwość odniesienia obrażeń ciała i urazów fizycznych (w tym śmierci). Przekazanie  Organizatorowi prawidłowo wypełnionego formularza rejestracyjnego oznacza, że  uczestnik/opiekun rozważył i ocenił charakter, zakres i stopień ryzyka wiążącego się z uczestnictwem w zawodach   i dobrowolnie  zdecydował się podjąć to ryzyko, startując w zawodach  wyłącznie na własną odpowiedzialność. </w:t>
      </w:r>
      <w:r w:rsidRPr="007C7B25">
        <w:rPr>
          <w:sz w:val="20"/>
          <w:lang w:val="pl-PL"/>
        </w:rPr>
        <w:br/>
        <w:t>11.5.  Organizator zastrzega sobie prawo do wprowadzenia zmian w Regulaminie. Wiążąca i ostateczna interpretacja regulaminu należy do Organizatora. O zmianach w Regulaminie Organizator będzie informował na stronie  internetowej zawodów. Prawo interpretacji i zmian w regulaminie należy  wyłącznie do Organizatora. Sprawy nie objęte regulaminem rozstrzyga  Organizator.</w:t>
      </w:r>
      <w:r w:rsidRPr="007C7B25">
        <w:rPr>
          <w:sz w:val="20"/>
          <w:lang w:val="pl-PL"/>
        </w:rPr>
        <w:br/>
        <w:t>11.6 Zapisy do poszczególnych kategorii są równoznaczne z akceptacją niniejszego regulaminu.</w:t>
      </w:r>
      <w:r>
        <w:rPr>
          <w:lang w:val="pl-PL"/>
        </w:rPr>
        <w:br/>
        <w:t> </w:t>
      </w:r>
    </w:p>
    <w:p w:rsidR="00B46E00" w:rsidRDefault="00B46E00"/>
    <w:sectPr w:rsidR="00B46E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B7" w:rsidRDefault="00290DB7" w:rsidP="007C7B25">
      <w:r>
        <w:separator/>
      </w:r>
    </w:p>
  </w:endnote>
  <w:endnote w:type="continuationSeparator" w:id="0">
    <w:p w:rsidR="00290DB7" w:rsidRDefault="00290DB7" w:rsidP="007C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A7" w:rsidRPr="00224FA7" w:rsidRDefault="00224FA7" w:rsidP="00224FA7">
    <w:pPr>
      <w:pStyle w:val="Stopka"/>
      <w:tabs>
        <w:tab w:val="clear" w:pos="4536"/>
        <w:tab w:val="clear" w:pos="9072"/>
        <w:tab w:val="left" w:pos="7060"/>
      </w:tabs>
      <w:rPr>
        <w:b/>
      </w:rPr>
    </w:pPr>
    <w:r>
      <w:rPr>
        <w:b/>
        <w:noProof/>
        <w:sz w:val="24"/>
        <w:lang w:val="pl-PL" w:eastAsia="pl-PL" w:bidi="ar-SA"/>
      </w:rPr>
      <w:drawing>
        <wp:anchor distT="0" distB="0" distL="114300" distR="114300" simplePos="0" relativeHeight="251663360" behindDoc="0" locked="0" layoutInCell="1" allowOverlap="1" wp14:anchorId="60A3813F" wp14:editId="7BA228C5">
          <wp:simplePos x="0" y="0"/>
          <wp:positionH relativeFrom="column">
            <wp:posOffset>5188878</wp:posOffset>
          </wp:positionH>
          <wp:positionV relativeFrom="paragraph">
            <wp:posOffset>-775335</wp:posOffset>
          </wp:positionV>
          <wp:extent cx="972527" cy="1092200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527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FA7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B7" w:rsidRDefault="00290DB7" w:rsidP="007C7B25">
      <w:r>
        <w:separator/>
      </w:r>
    </w:p>
  </w:footnote>
  <w:footnote w:type="continuationSeparator" w:id="0">
    <w:p w:rsidR="00290DB7" w:rsidRDefault="00290DB7" w:rsidP="007C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B25" w:rsidRDefault="007C7B25" w:rsidP="000D2903">
    <w:pPr>
      <w:pStyle w:val="Nagwek"/>
      <w:tabs>
        <w:tab w:val="clear" w:pos="4536"/>
      </w:tabs>
    </w:pPr>
    <w:r>
      <w:rPr>
        <w:b/>
        <w:noProof/>
        <w:lang w:val="pl-PL" w:eastAsia="pl-PL" w:bidi="ar-SA"/>
      </w:rPr>
      <w:drawing>
        <wp:anchor distT="0" distB="0" distL="114300" distR="114300" simplePos="0" relativeHeight="251659264" behindDoc="1" locked="0" layoutInCell="1" allowOverlap="1" wp14:anchorId="07472D61" wp14:editId="50A4A692">
          <wp:simplePos x="0" y="0"/>
          <wp:positionH relativeFrom="column">
            <wp:posOffset>5315640</wp:posOffset>
          </wp:positionH>
          <wp:positionV relativeFrom="paragraph">
            <wp:posOffset>29534</wp:posOffset>
          </wp:positionV>
          <wp:extent cx="901700" cy="931545"/>
          <wp:effectExtent l="0" t="0" r="0" b="1905"/>
          <wp:wrapNone/>
          <wp:docPr id="3" name="Obraz 3" descr="C:\Users\OSIR\Desktop\PULPIT\logo\OSiR 2017\logo-osir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SIR\Desktop\PULPIT\logo\OSiR 2017\logo-osir-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9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AF"/>
    <w:rsid w:val="000C5A90"/>
    <w:rsid w:val="000D2903"/>
    <w:rsid w:val="00224FA7"/>
    <w:rsid w:val="00290DB7"/>
    <w:rsid w:val="00561F27"/>
    <w:rsid w:val="005A28AF"/>
    <w:rsid w:val="005E6DF5"/>
    <w:rsid w:val="005F7AB7"/>
    <w:rsid w:val="00795AB5"/>
    <w:rsid w:val="007C7B25"/>
    <w:rsid w:val="00901186"/>
    <w:rsid w:val="009C08E4"/>
    <w:rsid w:val="00A5420E"/>
    <w:rsid w:val="00B46E00"/>
    <w:rsid w:val="00B603B3"/>
    <w:rsid w:val="00B90F3A"/>
    <w:rsid w:val="00C473BB"/>
    <w:rsid w:val="00CF4740"/>
    <w:rsid w:val="00D55C6E"/>
    <w:rsid w:val="00E641C8"/>
    <w:rsid w:val="00F41898"/>
    <w:rsid w:val="00F65CBC"/>
    <w:rsid w:val="00F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CB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5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C6E"/>
    <w:rPr>
      <w:rFonts w:ascii="Tahoma" w:eastAsia="Calibri" w:hAnsi="Tahoma" w:cs="Tahoma"/>
      <w:sz w:val="16"/>
      <w:szCs w:val="16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7C7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B25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7C7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B25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CB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5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C6E"/>
    <w:rPr>
      <w:rFonts w:ascii="Tahoma" w:eastAsia="Calibri" w:hAnsi="Tahoma" w:cs="Tahoma"/>
      <w:sz w:val="16"/>
      <w:szCs w:val="16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7C7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B25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7C7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B25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15</cp:revision>
  <dcterms:created xsi:type="dcterms:W3CDTF">2024-05-13T15:43:00Z</dcterms:created>
  <dcterms:modified xsi:type="dcterms:W3CDTF">2026-06-01T10:41:00Z</dcterms:modified>
</cp:coreProperties>
</file>