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654701" w:rsidRDefault="00654701" w:rsidP="00654701">
      <w:pPr>
        <w:jc w:val="center"/>
        <w:rPr>
          <w:b/>
          <w:sz w:val="28"/>
        </w:rPr>
      </w:pPr>
      <w:r w:rsidRPr="00654701">
        <w:rPr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2D341699" wp14:editId="4253AABF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0040998" wp14:editId="45F0EE86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sz w:val="28"/>
        </w:rPr>
        <w:t xml:space="preserve">Regulamin </w:t>
      </w:r>
      <w:r w:rsidRPr="00654701">
        <w:rPr>
          <w:b/>
          <w:sz w:val="28"/>
        </w:rPr>
        <w:br/>
      </w:r>
      <w:r w:rsidR="00551EAA">
        <w:rPr>
          <w:b/>
          <w:sz w:val="28"/>
        </w:rPr>
        <w:t>Biegniemy dla WOŚP!</w:t>
      </w:r>
    </w:p>
    <w:p w:rsidR="00654701" w:rsidRPr="00654701" w:rsidRDefault="00654701" w:rsidP="00551EAA">
      <w:pPr>
        <w:rPr>
          <w:rFonts w:cstheme="minorHAnsi"/>
          <w:b/>
          <w:color w:val="000000" w:themeColor="text1"/>
          <w:sz w:val="24"/>
          <w:szCs w:val="24"/>
        </w:rPr>
      </w:pPr>
    </w:p>
    <w:p w:rsidR="00654701" w:rsidRPr="000C4219" w:rsidRDefault="00654701" w:rsidP="00551EAA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Organizator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</w:rPr>
        <w:t>1.Organizatorem Biegu jest Ośrodek Sp</w:t>
      </w:r>
      <w:r w:rsidR="0032419C">
        <w:rPr>
          <w:rFonts w:cstheme="minorHAnsi"/>
          <w:color w:val="000000" w:themeColor="text1"/>
          <w:sz w:val="24"/>
          <w:szCs w:val="24"/>
        </w:rPr>
        <w:t>ortu i Rekreacji w Ciechocinku.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Cel imprezy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1. Popularyzacja biegania jako najprostszej formy aktywności fizycznej,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2. Propagowanie biegania jako formy zdrowego stylu życia,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3. Integracja środowiska amatorów biegania,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 Stworzenie możliwości rywalizacji i współzawodnictwa sportowego,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5. Promocja walorów turystycznych Ciechocinka.</w:t>
      </w:r>
    </w:p>
    <w:p w:rsidR="00654701" w:rsidRPr="00594B42" w:rsidRDefault="00654701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Termin i Miejsce:</w:t>
      </w:r>
      <w:bookmarkStart w:id="0" w:name="_GoBack"/>
      <w:bookmarkEnd w:id="0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29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01.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20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23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godz. 1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:00.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2.Bieg przebiegać będzie na trasie szutrow</w:t>
      </w:r>
      <w:r w:rsidR="0032419C">
        <w:rPr>
          <w:rFonts w:cstheme="minorHAnsi"/>
          <w:color w:val="000000" w:themeColor="text1"/>
          <w:sz w:val="24"/>
          <w:szCs w:val="24"/>
          <w:shd w:val="clear" w:color="auto" w:fill="FFFFFF"/>
        </w:rPr>
        <w:t>o-betonowej, utwardzonej w ciechocińskim Parku Zdrojowym, start przy Muszli Koncertowej.</w:t>
      </w:r>
    </w:p>
    <w:p w:rsidR="00654701" w:rsidRPr="00594B42" w:rsidRDefault="00654701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9B7B7F" w:rsidRPr="009B7B7F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Limit czasu</w:t>
      </w:r>
      <w:r w:rsidR="009B7B7F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i dystans: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Limit czasu na pokonanie dystansu w biegu wynosi </w:t>
      </w:r>
      <w:r w:rsidR="00551EAA">
        <w:rPr>
          <w:rFonts w:cstheme="minorHAnsi"/>
          <w:color w:val="000000" w:themeColor="text1"/>
          <w:sz w:val="24"/>
          <w:szCs w:val="24"/>
        </w:rPr>
        <w:t>4</w:t>
      </w:r>
      <w:r w:rsidR="0032419C">
        <w:rPr>
          <w:rFonts w:cstheme="minorHAnsi"/>
          <w:color w:val="000000" w:themeColor="text1"/>
          <w:sz w:val="24"/>
          <w:szCs w:val="24"/>
        </w:rPr>
        <w:t>0 min.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2. Zawodnicy, którzy nie ukończą biegu w limicie czasu zobowiązani są do zejścia </w:t>
      </w:r>
      <w:r w:rsidR="00551EAA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</w:rPr>
        <w:t>z trasy.</w:t>
      </w:r>
      <w:r w:rsidR="009B7B7F">
        <w:rPr>
          <w:rFonts w:cstheme="minorHAnsi"/>
          <w:color w:val="000000" w:themeColor="text1"/>
          <w:sz w:val="24"/>
          <w:szCs w:val="24"/>
        </w:rPr>
        <w:br/>
        <w:t xml:space="preserve">3. Dystans </w:t>
      </w:r>
      <w:r w:rsidR="00551EAA">
        <w:rPr>
          <w:rFonts w:cstheme="minorHAnsi"/>
          <w:color w:val="000000" w:themeColor="text1"/>
          <w:sz w:val="24"/>
          <w:szCs w:val="24"/>
        </w:rPr>
        <w:t>310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m. – dla dzieci do </w:t>
      </w:r>
      <w:r w:rsidR="00551EAA">
        <w:rPr>
          <w:rFonts w:cstheme="minorHAnsi"/>
          <w:color w:val="000000" w:themeColor="text1"/>
          <w:sz w:val="24"/>
          <w:szCs w:val="24"/>
        </w:rPr>
        <w:t>8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B7B7F">
        <w:rPr>
          <w:rFonts w:cstheme="minorHAnsi"/>
          <w:color w:val="000000" w:themeColor="text1"/>
          <w:sz w:val="24"/>
          <w:szCs w:val="24"/>
        </w:rPr>
        <w:t>r.ż</w:t>
      </w:r>
      <w:proofErr w:type="spellEnd"/>
      <w:r w:rsidR="009B7B7F">
        <w:rPr>
          <w:rFonts w:cstheme="minorHAnsi"/>
          <w:color w:val="000000" w:themeColor="text1"/>
          <w:sz w:val="24"/>
          <w:szCs w:val="24"/>
        </w:rPr>
        <w:t xml:space="preserve"> – dopuszczalny jest bieg za rękę z rodzicem</w:t>
      </w:r>
      <w:r w:rsidR="009B7B7F">
        <w:rPr>
          <w:rFonts w:cstheme="minorHAnsi"/>
          <w:color w:val="000000" w:themeColor="text1"/>
          <w:sz w:val="24"/>
          <w:szCs w:val="24"/>
        </w:rPr>
        <w:br/>
        <w:t xml:space="preserve">4. Dystans </w:t>
      </w:r>
      <w:r w:rsidR="00551EAA">
        <w:rPr>
          <w:rFonts w:cstheme="minorHAnsi"/>
          <w:color w:val="000000" w:themeColor="text1"/>
          <w:sz w:val="24"/>
          <w:szCs w:val="24"/>
        </w:rPr>
        <w:t>3100</w:t>
      </w:r>
      <w:r w:rsidR="009B7B7F">
        <w:rPr>
          <w:rFonts w:cstheme="minorHAnsi"/>
          <w:color w:val="000000" w:themeColor="text1"/>
          <w:sz w:val="24"/>
          <w:szCs w:val="24"/>
        </w:rPr>
        <w:t xml:space="preserve"> m. – dla każdego </w:t>
      </w:r>
    </w:p>
    <w:p w:rsidR="00654701" w:rsidRPr="00594B42" w:rsidRDefault="00654701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A3437F" w:rsidRPr="00594B42" w:rsidRDefault="00654701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Z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głoszenia: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1. Warunkiem uczestnictwa w Biegu jest dokonanie rejestracji oraz podpisanie deklaracji uczestnictwa w dniu zawodów. Wypełnienie deklaracji uczestnictwa jest jednoznaczne z akceptacją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Organizator zastrzega sobie prawo do odrzucenia każdej deklaracji uczestnictwa, co do którego istnieje podejrzenie, że została wypełniona niezgodnie z prawdą oraz do zdyskwalifikowania każdego Uczestnika, wobec którego istnieje uzasadnione przekonanie, że naruszył warunki niniejszego Re</w:t>
      </w:r>
      <w:r w:rsidR="0032419C">
        <w:rPr>
          <w:rFonts w:cstheme="minorHAnsi"/>
          <w:color w:val="000000" w:themeColor="text1"/>
          <w:sz w:val="24"/>
          <w:szCs w:val="24"/>
        </w:rPr>
        <w:t xml:space="preserve">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="00551EAA">
        <w:rPr>
          <w:color w:val="000000" w:themeColor="text1"/>
          <w:sz w:val="24"/>
          <w:szCs w:val="24"/>
        </w:rPr>
        <w:t>3</w:t>
      </w:r>
      <w:r w:rsidRPr="00594B42">
        <w:rPr>
          <w:color w:val="000000" w:themeColor="text1"/>
          <w:sz w:val="24"/>
          <w:szCs w:val="24"/>
        </w:rPr>
        <w:t xml:space="preserve">. </w:t>
      </w:r>
      <w:r w:rsidR="0032419C">
        <w:rPr>
          <w:color w:val="000000" w:themeColor="text1"/>
          <w:sz w:val="24"/>
          <w:szCs w:val="24"/>
        </w:rPr>
        <w:t xml:space="preserve">Podpisywanie deklaracji uczestnictwa odbywać się będzie od godz. </w:t>
      </w:r>
      <w:r w:rsidR="00551EAA">
        <w:rPr>
          <w:color w:val="000000" w:themeColor="text1"/>
          <w:sz w:val="24"/>
          <w:szCs w:val="24"/>
        </w:rPr>
        <w:t>10</w:t>
      </w:r>
      <w:r w:rsidR="0032419C">
        <w:rPr>
          <w:color w:val="000000" w:themeColor="text1"/>
          <w:sz w:val="24"/>
          <w:szCs w:val="24"/>
        </w:rPr>
        <w:t>:</w:t>
      </w:r>
      <w:r w:rsidR="00551EAA">
        <w:rPr>
          <w:color w:val="000000" w:themeColor="text1"/>
          <w:sz w:val="24"/>
          <w:szCs w:val="24"/>
        </w:rPr>
        <w:t>0</w:t>
      </w:r>
      <w:r w:rsidR="0032419C">
        <w:rPr>
          <w:color w:val="000000" w:themeColor="text1"/>
          <w:sz w:val="24"/>
          <w:szCs w:val="24"/>
        </w:rPr>
        <w:t xml:space="preserve">0 </w:t>
      </w:r>
      <w:r w:rsidR="0032419C">
        <w:rPr>
          <w:color w:val="000000" w:themeColor="text1"/>
          <w:sz w:val="24"/>
          <w:szCs w:val="24"/>
        </w:rPr>
        <w:br/>
        <w:t>w Biurze Zawodów.</w:t>
      </w:r>
    </w:p>
    <w:p w:rsidR="00A3437F" w:rsidRPr="00594B42" w:rsidRDefault="0032419C" w:rsidP="00551EAA">
      <w:pPr>
        <w:pStyle w:val="Akapitzlist"/>
        <w:ind w:left="10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654701" w:rsidRPr="00594B42">
        <w:rPr>
          <w:color w:val="000000" w:themeColor="text1"/>
          <w:sz w:val="24"/>
          <w:szCs w:val="24"/>
        </w:rPr>
        <w:t xml:space="preserve">. Biuro zawodów będzie mieścić się w okolicach miejsca startu. </w:t>
      </w:r>
    </w:p>
    <w:p w:rsidR="00A3437F" w:rsidRDefault="00A3437F" w:rsidP="00551EAA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551EAA" w:rsidRPr="000C4219" w:rsidRDefault="00551EAA" w:rsidP="00551EAA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EF2384" w:rsidRPr="00EF2384" w:rsidRDefault="00A3437F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lastRenderedPageBreak/>
        <w:t>Zasady Uczestnictwa: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Udział w zawodach może wziąć każdy pełnoletni zawodnik, który zgłosi się do biegu oraz podpisze własnoręcznie oświadczenie o starcie w biegu na własną odpowiedzialność (podstawa prawna: Rozporządzenie Ministra Edukacji Narodowej z dnia 12.09.2001r. Dz. U. Nr 101 poz. 1095).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 Osoby do lat 18 (które w dniu biegu nie osiągnęły jeszcze pełnoletniości) zobowiązane są do posiadania pozwolenia na udział w zawodach od rodziców lub prawnych opiekunów, z ich podpisem. Warunkiem dopuszczenia ich do startu jest obecność rodzica lub opiekuna wraz z dowodem osobistym w momencie weryfikacji zawodnika w Biurze Zawodów.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3. Podpisując oświadczenie o udziale w biegu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Tężniowa</w:t>
      </w:r>
      <w:proofErr w:type="spellEnd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6 dla celów organizacji </w:t>
      </w:r>
      <w:r w:rsidR="00551EAA">
        <w:rPr>
          <w:sz w:val="24"/>
          <w:szCs w:val="24"/>
        </w:rPr>
        <w:t xml:space="preserve">Biegu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oraz wykorzystanie ich wizerunku w celu promocji </w:t>
      </w:r>
      <w:r w:rsidR="0032419C" w:rsidRPr="0032419C">
        <w:rPr>
          <w:sz w:val="24"/>
          <w:szCs w:val="24"/>
        </w:rPr>
        <w:t>Bieg</w:t>
      </w:r>
      <w:r w:rsidR="0032419C">
        <w:rPr>
          <w:sz w:val="24"/>
          <w:szCs w:val="24"/>
        </w:rPr>
        <w:t>u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dokumentowania zawodów. Osoby biorące udział w </w:t>
      </w:r>
      <w:r w:rsidR="00EF2384" w:rsidRPr="0032419C">
        <w:rPr>
          <w:sz w:val="24"/>
          <w:szCs w:val="24"/>
        </w:rPr>
        <w:t>Bieg</w:t>
      </w:r>
      <w:r w:rsidR="00EF2384">
        <w:rPr>
          <w:sz w:val="24"/>
          <w:szCs w:val="24"/>
        </w:rPr>
        <w:t>u</w:t>
      </w:r>
      <w:r w:rsidR="00EF2384" w:rsidRPr="0032419C">
        <w:rPr>
          <w:sz w:val="24"/>
          <w:szCs w:val="24"/>
        </w:rPr>
        <w:t xml:space="preserve">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przyjmują do wiadomości, że podanie danych osobowych jest dobrowolne jednak niezbędne do uczestnictwa</w:t>
      </w:r>
      <w:r w:rsidR="00551EA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 Biegu.</w:t>
      </w:r>
    </w:p>
    <w:p w:rsidR="00A3437F" w:rsidRPr="00594B42" w:rsidRDefault="00B35D89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Podczas </w:t>
      </w:r>
      <w:r w:rsidR="00551EAA">
        <w:rPr>
          <w:sz w:val="24"/>
          <w:szCs w:val="24"/>
        </w:rPr>
        <w:t>trwania Biegu</w:t>
      </w:r>
      <w:r w:rsidR="00EF2384" w:rsidRPr="0032419C">
        <w:rPr>
          <w:sz w:val="24"/>
          <w:szCs w:val="24"/>
        </w:rPr>
        <w:t xml:space="preserve"> 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wszyscy Uczestnicy zobowiązani są posiadać numery startowe przymocowane z przodu koszulki startowej. Zasłanianie numeru startowego w części lub w całości powoduje dyskwalifikację Uczestnika.</w:t>
      </w:r>
      <w:r w:rsidR="00A3437F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p w:rsidR="00B35D89" w:rsidRPr="00594B42" w:rsidRDefault="00B35D89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Opłaty: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EF2384">
        <w:rPr>
          <w:sz w:val="24"/>
          <w:szCs w:val="24"/>
        </w:rPr>
        <w:t>Podczas biegu nie będą pobierane żadne opłaty startowe.</w:t>
      </w:r>
    </w:p>
    <w:p w:rsidR="00B35D89" w:rsidRPr="00594B42" w:rsidRDefault="00B35D89" w:rsidP="00551EAA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0353F0" w:rsidRPr="000353F0" w:rsidRDefault="00B35D89" w:rsidP="00551EA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b/>
          <w:sz w:val="24"/>
          <w:szCs w:val="24"/>
        </w:rPr>
        <w:t>Klasyfikacja i Nagrody: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94B42" w:rsidRPr="00594B42">
        <w:rPr>
          <w:sz w:val="24"/>
          <w:szCs w:val="24"/>
        </w:rPr>
        <w:t xml:space="preserve">Klasyfikacja w biegu </w:t>
      </w:r>
      <w:r w:rsidR="00EF2384">
        <w:rPr>
          <w:sz w:val="24"/>
          <w:szCs w:val="24"/>
        </w:rPr>
        <w:t xml:space="preserve">nie będzie prowadzona. </w:t>
      </w:r>
      <w:r w:rsidR="00594B42" w:rsidRPr="00594B42">
        <w:rPr>
          <w:sz w:val="24"/>
          <w:szCs w:val="24"/>
        </w:rPr>
        <w:br/>
      </w:r>
      <w:r w:rsidR="00EF2384">
        <w:rPr>
          <w:sz w:val="24"/>
          <w:szCs w:val="24"/>
        </w:rPr>
        <w:t>2</w:t>
      </w:r>
      <w:r w:rsidR="00594B42" w:rsidRPr="00594B42">
        <w:rPr>
          <w:sz w:val="24"/>
          <w:szCs w:val="24"/>
        </w:rPr>
        <w:t>. W przypadku pozyskania środków od sponsorów przewidywane są również nagrody rzeczowe – które zostaną rozlo</w:t>
      </w:r>
      <w:r w:rsidR="00EF2384">
        <w:rPr>
          <w:sz w:val="24"/>
          <w:szCs w:val="24"/>
        </w:rPr>
        <w:t>sowane wśród uczestników biegu.</w:t>
      </w:r>
      <w:r w:rsidR="000353F0">
        <w:rPr>
          <w:sz w:val="24"/>
          <w:szCs w:val="24"/>
        </w:rPr>
        <w:br/>
      </w:r>
      <w:r w:rsidR="00EF2384">
        <w:rPr>
          <w:sz w:val="24"/>
          <w:szCs w:val="24"/>
        </w:rPr>
        <w:t>3</w:t>
      </w:r>
      <w:r w:rsidR="000353F0">
        <w:rPr>
          <w:sz w:val="24"/>
          <w:szCs w:val="24"/>
        </w:rPr>
        <w:t>.</w:t>
      </w:r>
      <w:r w:rsidR="000353F0">
        <w:rPr>
          <w:rFonts w:cstheme="minorHAnsi"/>
          <w:color w:val="000000" w:themeColor="text1"/>
          <w:sz w:val="24"/>
          <w:szCs w:val="24"/>
        </w:rPr>
        <w:t xml:space="preserve"> Każdy Uczestnik otrzyma pamiątkowy medal.</w:t>
      </w:r>
    </w:p>
    <w:p w:rsidR="00594B42" w:rsidRPr="00594B42" w:rsidRDefault="00594B42" w:rsidP="00551EAA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:rsidR="00594B42" w:rsidRPr="00594B42" w:rsidRDefault="00594B42" w:rsidP="00551EAA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594B42" w:rsidRPr="000C4219" w:rsidRDefault="00594B42" w:rsidP="00551EAA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Zwroty i Reklamacje:</w:t>
      </w:r>
      <w:r w:rsidR="00EF2384">
        <w:rPr>
          <w:color w:val="000000" w:themeColor="text1"/>
          <w:sz w:val="24"/>
          <w:szCs w:val="24"/>
        </w:rPr>
        <w:t xml:space="preserve"> </w:t>
      </w:r>
      <w:r w:rsidRPr="000C4219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1</w:t>
      </w:r>
      <w:r w:rsidRPr="000C4219">
        <w:rPr>
          <w:color w:val="000000" w:themeColor="text1"/>
          <w:sz w:val="24"/>
          <w:szCs w:val="24"/>
        </w:rPr>
        <w:t>. Wszelkie protesty i zażalenia dotyczące kolejności uczestników należy zgłaszać do organizatorów, a jego decyzje</w:t>
      </w:r>
      <w:r w:rsidR="00551EAA">
        <w:rPr>
          <w:color w:val="000000" w:themeColor="text1"/>
          <w:sz w:val="24"/>
          <w:szCs w:val="24"/>
        </w:rPr>
        <w:t xml:space="preserve"> są ostateczne i nieodwołalne. </w:t>
      </w:r>
    </w:p>
    <w:p w:rsidR="00594B42" w:rsidRPr="000C4219" w:rsidRDefault="00594B42" w:rsidP="00551EAA">
      <w:pPr>
        <w:pStyle w:val="Akapitzlist"/>
        <w:ind w:left="1080"/>
        <w:rPr>
          <w:color w:val="000000" w:themeColor="text1"/>
          <w:sz w:val="24"/>
          <w:szCs w:val="24"/>
        </w:rPr>
      </w:pPr>
    </w:p>
    <w:p w:rsidR="00594B42" w:rsidRPr="00EF2384" w:rsidRDefault="00594B42" w:rsidP="00551EAA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Postanowienia Końcowe:</w:t>
      </w:r>
      <w:r w:rsidRPr="000C4219">
        <w:rPr>
          <w:color w:val="000000" w:themeColor="text1"/>
          <w:sz w:val="24"/>
          <w:szCs w:val="24"/>
        </w:rPr>
        <w:br/>
        <w:t xml:space="preserve">1. Kontakt do organizatora - tel. +48 665 143 941, </w:t>
      </w:r>
      <w:hyperlink r:id="rId8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  <w:r w:rsidRPr="000C4219">
        <w:rPr>
          <w:color w:val="000000" w:themeColor="text1"/>
          <w:sz w:val="24"/>
          <w:szCs w:val="24"/>
        </w:rPr>
        <w:br/>
        <w:t xml:space="preserve">2. Organizator zapewnia Uczestnikom obsługę medyczną na czas trwania Biegu. </w:t>
      </w:r>
      <w:r w:rsidRPr="000C4219">
        <w:rPr>
          <w:color w:val="000000" w:themeColor="text1"/>
          <w:sz w:val="24"/>
          <w:szCs w:val="24"/>
        </w:rPr>
        <w:br/>
        <w:t xml:space="preserve">3. Organizator nie pokrywa kosztów medycznych lub transportu związanych z obecnością lub uczestnictwem w biegu. </w:t>
      </w:r>
      <w:r w:rsidRPr="000C4219">
        <w:rPr>
          <w:color w:val="000000" w:themeColor="text1"/>
          <w:sz w:val="24"/>
          <w:szCs w:val="24"/>
        </w:rPr>
        <w:br/>
      </w:r>
      <w:r w:rsidRPr="000C4219">
        <w:rPr>
          <w:color w:val="000000" w:themeColor="text1"/>
          <w:sz w:val="24"/>
          <w:szCs w:val="24"/>
        </w:rPr>
        <w:lastRenderedPageBreak/>
        <w:t xml:space="preserve">4. Organizator nie odpowiada za rzeczy wartościowe pozostawione w szatni i depozycie. 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5</w:t>
      </w:r>
      <w:r w:rsidRPr="00EF2384">
        <w:rPr>
          <w:color w:val="000000" w:themeColor="text1"/>
          <w:sz w:val="24"/>
          <w:szCs w:val="24"/>
        </w:rPr>
        <w:t xml:space="preserve">. Dane osobowe Uczestników Biegu zbierana są przez Organizatora w celu </w:t>
      </w:r>
      <w:r w:rsidR="00EF2384">
        <w:rPr>
          <w:color w:val="000000" w:themeColor="text1"/>
          <w:sz w:val="24"/>
          <w:szCs w:val="24"/>
        </w:rPr>
        <w:t>przeprowadzenia w/w imprezy.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6</w:t>
      </w:r>
      <w:r w:rsidR="000C4219" w:rsidRPr="00EF2384">
        <w:rPr>
          <w:color w:val="000000" w:themeColor="text1"/>
          <w:sz w:val="24"/>
          <w:szCs w:val="24"/>
        </w:rPr>
        <w:t xml:space="preserve">. </w:t>
      </w:r>
      <w:r w:rsidRPr="00EF2384">
        <w:rPr>
          <w:color w:val="000000" w:themeColor="text1"/>
          <w:sz w:val="24"/>
          <w:szCs w:val="24"/>
        </w:rPr>
        <w:t xml:space="preserve">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0C4219" w:rsidRPr="00EF2384">
        <w:rPr>
          <w:color w:val="000000" w:themeColor="text1"/>
          <w:sz w:val="24"/>
          <w:szCs w:val="24"/>
        </w:rPr>
        <w:br/>
      </w:r>
      <w:r w:rsidR="00EF2384">
        <w:rPr>
          <w:color w:val="000000" w:themeColor="text1"/>
          <w:sz w:val="24"/>
          <w:szCs w:val="24"/>
        </w:rPr>
        <w:t>7</w:t>
      </w:r>
      <w:r w:rsidR="000C4219" w:rsidRPr="00EF2384">
        <w:rPr>
          <w:color w:val="000000" w:themeColor="text1"/>
          <w:sz w:val="24"/>
          <w:szCs w:val="24"/>
        </w:rPr>
        <w:t>. Organizator zastrzega sobie prawo do wprowadzenia zmian w Regulaminie. Wiążąca i ostateczna interpretacja Regulaminu należy do Organizatora.</w:t>
      </w:r>
      <w:r w:rsidR="00551EAA">
        <w:rPr>
          <w:color w:val="000000" w:themeColor="text1"/>
          <w:sz w:val="24"/>
          <w:szCs w:val="24"/>
        </w:rPr>
        <w:br/>
      </w:r>
      <w:r w:rsidR="000C4219" w:rsidRPr="00EF2384">
        <w:rPr>
          <w:color w:val="000000" w:themeColor="text1"/>
          <w:sz w:val="24"/>
          <w:szCs w:val="24"/>
        </w:rPr>
        <w:t>O zmianach w Regulaminie Organizator będzie informował na stronie internetowej Biegu. Prawo interpretacji i zmian w regulaminie należy wyłącznie do Organizatora. Sprawy nie objęte regulaminem rozstrzyga Organizator</w:t>
      </w:r>
    </w:p>
    <w:p w:rsidR="00594B42" w:rsidRPr="00654701" w:rsidRDefault="00594B42" w:rsidP="000C4219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3437F" w:rsidRPr="00654701" w:rsidRDefault="00A3437F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C4219"/>
    <w:rsid w:val="00115666"/>
    <w:rsid w:val="0032419C"/>
    <w:rsid w:val="003462C7"/>
    <w:rsid w:val="00407FF3"/>
    <w:rsid w:val="00551EAA"/>
    <w:rsid w:val="00594B42"/>
    <w:rsid w:val="00654701"/>
    <w:rsid w:val="00985A75"/>
    <w:rsid w:val="009B7B7F"/>
    <w:rsid w:val="00A3437F"/>
    <w:rsid w:val="00B35D89"/>
    <w:rsid w:val="00E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osir@ciechocine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10</cp:revision>
  <cp:lastPrinted>2019-10-08T11:08:00Z</cp:lastPrinted>
  <dcterms:created xsi:type="dcterms:W3CDTF">2019-10-08T09:14:00Z</dcterms:created>
  <dcterms:modified xsi:type="dcterms:W3CDTF">2023-01-10T12:20:00Z</dcterms:modified>
</cp:coreProperties>
</file>